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DCD5" w14:textId="77777777" w:rsidR="00B165FE" w:rsidRPr="00283AD1" w:rsidRDefault="00B165FE" w:rsidP="00B165FE">
      <w:pPr>
        <w:spacing w:line="360" w:lineRule="exact"/>
        <w:rPr>
          <w:b/>
          <w:bCs/>
        </w:rPr>
      </w:pPr>
      <w:r w:rsidRPr="00283AD1">
        <w:rPr>
          <w:b/>
          <w:bCs/>
        </w:rPr>
        <w:t>【別紙】提供サービス一覧</w:t>
      </w:r>
    </w:p>
    <w:p w14:paraId="1818A11C" w14:textId="77777777" w:rsidR="00B165FE" w:rsidRPr="00283AD1" w:rsidRDefault="00B165FE" w:rsidP="00B165FE">
      <w:pPr>
        <w:spacing w:line="360" w:lineRule="exact"/>
      </w:pPr>
      <w:r w:rsidRPr="00283AD1">
        <w:t>本契約に基づき、甲は乙に対し以下のサービスを提供する。</w:t>
      </w:r>
    </w:p>
    <w:p w14:paraId="03E97ED3" w14:textId="77777777" w:rsidR="00B165FE" w:rsidRPr="00283AD1" w:rsidRDefault="00B165FE" w:rsidP="00B165FE">
      <w:pPr>
        <w:numPr>
          <w:ilvl w:val="0"/>
          <w:numId w:val="1"/>
        </w:numPr>
        <w:spacing w:line="360" w:lineRule="exact"/>
      </w:pPr>
      <w:r w:rsidRPr="00283AD1">
        <w:rPr>
          <w:b/>
          <w:bCs/>
        </w:rPr>
        <w:t>夜間・休日医薬品供給体制の公開</w:t>
      </w:r>
    </w:p>
    <w:p w14:paraId="2FB31B5A" w14:textId="77777777" w:rsidR="00B165FE" w:rsidRPr="00283AD1" w:rsidRDefault="00B165FE" w:rsidP="00B165FE">
      <w:pPr>
        <w:numPr>
          <w:ilvl w:val="1"/>
          <w:numId w:val="1"/>
        </w:numPr>
        <w:spacing w:line="360" w:lineRule="exact"/>
      </w:pPr>
      <w:r w:rsidRPr="00283AD1">
        <w:t>甲のホームページ上に設置された「夜間・休日医薬品供給リスト」へ乙の情報を掲載し、地域住民、医療機関、および行政機関等へ周知・公開する。</w:t>
      </w:r>
    </w:p>
    <w:p w14:paraId="052D161A" w14:textId="77777777" w:rsidR="00B165FE" w:rsidRPr="00283AD1" w:rsidRDefault="00B165FE" w:rsidP="00B165FE">
      <w:pPr>
        <w:numPr>
          <w:ilvl w:val="0"/>
          <w:numId w:val="1"/>
        </w:numPr>
        <w:spacing w:line="360" w:lineRule="exact"/>
      </w:pPr>
      <w:r w:rsidRPr="00283AD1">
        <w:rPr>
          <w:b/>
          <w:bCs/>
        </w:rPr>
        <w:t>備蓄医薬品検索システムの提供</w:t>
      </w:r>
    </w:p>
    <w:p w14:paraId="2DB5A515" w14:textId="77777777" w:rsidR="00B165FE" w:rsidRPr="00283AD1" w:rsidRDefault="00B165FE" w:rsidP="00B165FE">
      <w:pPr>
        <w:numPr>
          <w:ilvl w:val="1"/>
          <w:numId w:val="1"/>
        </w:numPr>
        <w:spacing w:line="360" w:lineRule="exact"/>
      </w:pPr>
      <w:r w:rsidRPr="00283AD1">
        <w:t>エスト株式会社が提供する『不動薬・採用薬情報共有システム e-Stock』の利用権限を付与する。</w:t>
      </w:r>
    </w:p>
    <w:p w14:paraId="2C8AF4F7" w14:textId="77777777" w:rsidR="00B165FE" w:rsidRPr="00283AD1" w:rsidRDefault="00B165FE" w:rsidP="00B165FE">
      <w:pPr>
        <w:numPr>
          <w:ilvl w:val="1"/>
          <w:numId w:val="1"/>
        </w:numPr>
        <w:spacing w:line="360" w:lineRule="exact"/>
      </w:pPr>
      <w:r w:rsidRPr="00283AD1">
        <w:t>本システムを通じ、参加薬局間での在庫照会および医薬品融通の円滑化を図る。</w:t>
      </w:r>
    </w:p>
    <w:p w14:paraId="620F90DC" w14:textId="77777777" w:rsidR="008A18D7" w:rsidRPr="00B165FE" w:rsidRDefault="008A18D7"/>
    <w:sectPr w:rsidR="008A18D7" w:rsidRPr="00B16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6CE"/>
    <w:multiLevelType w:val="multilevel"/>
    <w:tmpl w:val="780E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02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FE"/>
    <w:rsid w:val="001F0387"/>
    <w:rsid w:val="00885D12"/>
    <w:rsid w:val="008A18D7"/>
    <w:rsid w:val="00B1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C6757"/>
  <w15:chartTrackingRefBased/>
  <w15:docId w15:val="{5AF295A9-5F00-41D1-93F9-E6B0CA8B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5F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5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5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5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5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5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5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5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65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65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65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6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6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6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6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6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65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6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6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6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5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65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6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65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6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nishiyaku01</dc:creator>
  <cp:keywords/>
  <dc:description/>
  <cp:lastModifiedBy>nishiyaku01</cp:lastModifiedBy>
  <cp:revision>1</cp:revision>
  <dcterms:created xsi:type="dcterms:W3CDTF">2026-01-27T06:14:00Z</dcterms:created>
  <dcterms:modified xsi:type="dcterms:W3CDTF">2026-01-27T06:18:00Z</dcterms:modified>
</cp:coreProperties>
</file>